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</w:tblGrid>
      <w:tr w:rsidR="000B6B92" w:rsidRPr="000B6B92" w:rsidTr="000B6B9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72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5"/>
            </w:tblGrid>
            <w:tr w:rsidR="000B6B92" w:rsidRPr="000B6B9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B6B92" w:rsidRPr="000B6B92" w:rsidRDefault="000B6B92" w:rsidP="000B6B9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CABAB"/>
                      <w:sz w:val="24"/>
                      <w:szCs w:val="24"/>
                      <w:lang w:eastAsia="es-ES"/>
                    </w:rPr>
                  </w:pPr>
                  <w:r w:rsidRPr="000B6B92">
                    <w:rPr>
                      <w:rFonts w:ascii="Arial" w:eastAsia="Times New Roman" w:hAnsi="Arial" w:cs="Arial"/>
                      <w:color w:val="ACABAB"/>
                      <w:sz w:val="24"/>
                      <w:szCs w:val="24"/>
                      <w:lang w:eastAsia="es-ES"/>
                    </w:rPr>
                    <w:t>9 DE FEBRERO, 2015</w:t>
                  </w:r>
                </w:p>
              </w:tc>
            </w:tr>
          </w:tbl>
          <w:p w:rsidR="000B6B92" w:rsidRPr="000B6B92" w:rsidRDefault="000B6B92" w:rsidP="000B6B9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</w:tr>
      <w:tr w:rsidR="000B6B92" w:rsidRPr="000B6B92" w:rsidTr="000B6B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6B92" w:rsidRPr="000B6B92" w:rsidRDefault="000B6B92" w:rsidP="000B6B92">
            <w:pPr>
              <w:shd w:val="clear" w:color="auto" w:fill="424242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</w:tr>
      <w:tr w:rsidR="000B6B92" w:rsidRPr="000B6B92" w:rsidTr="000B6B9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0B6B92" w:rsidRPr="000B6B92" w:rsidRDefault="000B6B92" w:rsidP="000B6B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bookmarkStart w:id="0" w:name="_GoBack"/>
            <w:r w:rsidRPr="000B6B92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es-ES"/>
              </w:rPr>
              <w:t>COMUNICADO IMPORTANTE/MANDATO HOTEL MIAMI</w:t>
            </w:r>
          </w:p>
          <w:bookmarkEnd w:id="0"/>
          <w:p w:rsidR="000B6B92" w:rsidRPr="000B6B92" w:rsidRDefault="000B6B92" w:rsidP="000B6B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0B6B92">
              <w:rPr>
                <w:rFonts w:ascii="Arial" w:eastAsia="Times New Roman" w:hAnsi="Arial" w:cs="Arial"/>
                <w:color w:val="444444"/>
                <w:sz w:val="24"/>
                <w:szCs w:val="24"/>
                <w:lang w:eastAsia="es-ES"/>
              </w:rPr>
              <w:t>Informamos a nuestros compañeros que como consecuencia del mandato gremial publicado el día miércoles, fuimos convocados a una reunión urgente con autoridades de la empresa, en la cual reiteramos nuestra exigencia en cuanto a establecer reglas claras y obtener un compromiso y una solución definitiva al problema de las demoras en la entrega de habitaciones en la escala MIA. </w:t>
            </w:r>
            <w:r w:rsidRPr="000B6B92">
              <w:rPr>
                <w:rFonts w:ascii="Arial" w:eastAsia="Times New Roman" w:hAnsi="Arial" w:cs="Arial"/>
                <w:color w:val="444444"/>
                <w:sz w:val="24"/>
                <w:szCs w:val="24"/>
                <w:lang w:eastAsia="es-ES"/>
              </w:rPr>
              <w:br/>
              <w:t>Los representantes de la empresa se comprometieron a articular las medidas necesarias para corregir de inmediato los errores que producían estas demoras, sancionar a los sectores correspondientes y no demorar la entrega de las habitaciones más allá del tiempo prudencial estipulado por contrato. Este compromiso ya se vio reflejado en las postas inmediatas subsiguientes a dicha reunión, en las cuales se entregaron las habitaciones en los tiempos pretendidos y sin producirse las demoras que originaron el mandato temporario. </w:t>
            </w:r>
            <w:r w:rsidRPr="000B6B92">
              <w:rPr>
                <w:rFonts w:ascii="Arial" w:eastAsia="Times New Roman" w:hAnsi="Arial" w:cs="Arial"/>
                <w:color w:val="444444"/>
                <w:sz w:val="24"/>
                <w:szCs w:val="24"/>
                <w:lang w:eastAsia="es-ES"/>
              </w:rPr>
              <w:br/>
              <w:t>Agradecemos una vez más el contundente apoyo de nuestro colectivo, el cual demostró nuevamente que de manera conjunta y con determinación se logran los objetivos. </w:t>
            </w:r>
            <w:r w:rsidRPr="000B6B92">
              <w:rPr>
                <w:rFonts w:ascii="Arial" w:eastAsia="Times New Roman" w:hAnsi="Arial" w:cs="Arial"/>
                <w:color w:val="444444"/>
                <w:sz w:val="24"/>
                <w:szCs w:val="24"/>
                <w:lang w:eastAsia="es-ES"/>
              </w:rPr>
              <w:br/>
              <w:t>Habiendo obtenido este compromiso de la empresa y logrado la meta planteada, damos por suspendido el mandato y pedimos a nuestros compañeros que de producirse cualquier situación irregular se comuniquen inmediatamente con un delegado. Observaremos con atención la continuidad de la situación.</w:t>
            </w:r>
            <w:r w:rsidRPr="000B6B92">
              <w:rPr>
                <w:rFonts w:ascii="Arial" w:eastAsia="Times New Roman" w:hAnsi="Arial" w:cs="Arial"/>
                <w:color w:val="444444"/>
                <w:sz w:val="24"/>
                <w:szCs w:val="24"/>
                <w:lang w:eastAsia="es-ES"/>
              </w:rPr>
              <w:br/>
              <w:t>Nuevamente gracias. Contamos con ustedes, cuenten con nosotros. </w:t>
            </w:r>
          </w:p>
          <w:p w:rsidR="000B6B92" w:rsidRPr="000B6B92" w:rsidRDefault="000B6B92" w:rsidP="000B6B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0B6B92">
              <w:rPr>
                <w:rFonts w:ascii="Arial" w:eastAsia="Times New Roman" w:hAnsi="Arial" w:cs="Arial"/>
                <w:color w:val="444444"/>
                <w:sz w:val="24"/>
                <w:szCs w:val="24"/>
                <w:lang w:eastAsia="es-ES"/>
              </w:rPr>
              <w:br/>
            </w:r>
          </w:p>
        </w:tc>
      </w:tr>
      <w:tr w:rsidR="000B6B92" w:rsidRPr="000B6B92" w:rsidTr="000B6B92">
        <w:trPr>
          <w:tblCellSpacing w:w="0" w:type="dxa"/>
        </w:trPr>
        <w:tc>
          <w:tcPr>
            <w:tcW w:w="0" w:type="auto"/>
            <w:tcBorders>
              <w:top w:val="single" w:sz="6" w:space="0" w:color="D6D6D6"/>
            </w:tcBorders>
            <w:shd w:val="clear" w:color="auto" w:fill="F6F6F6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0B6B92" w:rsidRPr="000B6B92" w:rsidRDefault="000B6B92" w:rsidP="000B6B92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ES"/>
              </w:rPr>
            </w:pPr>
            <w:r w:rsidRPr="000B6B92">
              <w:rPr>
                <w:rFonts w:ascii="Arial" w:eastAsia="Times New Roman" w:hAnsi="Arial" w:cs="Arial"/>
                <w:b/>
                <w:bCs/>
                <w:color w:val="666666"/>
                <w:sz w:val="19"/>
                <w:szCs w:val="19"/>
                <w:lang w:eastAsia="es-ES"/>
              </w:rPr>
              <w:t>COMISIÓN DIRECTIVA AERONAVEGANTES</w:t>
            </w:r>
          </w:p>
        </w:tc>
      </w:tr>
    </w:tbl>
    <w:p w:rsidR="009C62F0" w:rsidRDefault="009C62F0"/>
    <w:sectPr w:rsidR="009C6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92"/>
    <w:rsid w:val="000B6B92"/>
    <w:rsid w:val="009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B6B92"/>
  </w:style>
  <w:style w:type="character" w:customStyle="1" w:styleId="il">
    <w:name w:val="il"/>
    <w:basedOn w:val="Fuentedeprrafopredeter"/>
    <w:rsid w:val="000B6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B6B92"/>
  </w:style>
  <w:style w:type="character" w:customStyle="1" w:styleId="il">
    <w:name w:val="il"/>
    <w:basedOn w:val="Fuentedeprrafopredeter"/>
    <w:rsid w:val="000B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511">
          <w:marLeft w:val="0"/>
          <w:marRight w:val="0"/>
          <w:marTop w:val="0"/>
          <w:marBottom w:val="0"/>
          <w:divBdr>
            <w:top w:val="single" w:sz="6" w:space="2" w:color="D6D6D6"/>
            <w:left w:val="none" w:sz="0" w:space="0" w:color="auto"/>
            <w:bottom w:val="single" w:sz="6" w:space="2" w:color="D6D6D6"/>
            <w:right w:val="none" w:sz="0" w:space="0" w:color="auto"/>
          </w:divBdr>
          <w:divsChild>
            <w:div w:id="3260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</dc:creator>
  <cp:lastModifiedBy>Comunicacion</cp:lastModifiedBy>
  <cp:revision>1</cp:revision>
  <dcterms:created xsi:type="dcterms:W3CDTF">2015-04-09T17:38:00Z</dcterms:created>
  <dcterms:modified xsi:type="dcterms:W3CDTF">2015-04-09T17:39:00Z</dcterms:modified>
</cp:coreProperties>
</file>